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9A5" w:rsidRPr="006C1854" w:rsidRDefault="000959A5" w:rsidP="006C1854">
      <w:pPr>
        <w:spacing w:before="12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  <w14:ligatures w14:val="none"/>
        </w:rPr>
      </w:pPr>
      <w:r w:rsidRPr="006C185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  <w14:ligatures w14:val="none"/>
        </w:rPr>
        <w:t>DICHIARAZIONI SOSTITUTIVE REQUISITI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AVVISO PUBBLICO - MANIFESTAZIONE DI INTERESSE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br/>
        <w:t>per l'attivazione di un partenariato con Enti del Terzo Settore mediante co-progettazione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br/>
        <w:t xml:space="preserve">ai sensi dell'art. 55 del </w:t>
      </w:r>
      <w:proofErr w:type="spellStart"/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D.Lgs.</w:t>
      </w:r>
      <w:proofErr w:type="spellEnd"/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117/2017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br/>
        <w:t xml:space="preserve">finalizzato alla gestione partecipativa del Centro Polifunzionale di Comunità </w:t>
      </w:r>
      <w:r w:rsidRPr="006C18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"NUOVO DELFINO"</w:t>
      </w:r>
    </w:p>
    <w:p w:rsidR="000959A5" w:rsidRPr="006C1854" w:rsidRDefault="00DF22A4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it-IT"/>
        </w:rPr>
        <w:pict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:rsidR="000959A5" w:rsidRPr="006C1854" w:rsidRDefault="000959A5" w:rsidP="006C1854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it-IT"/>
          <w14:ligatures w14:val="none"/>
        </w:rPr>
      </w:pPr>
      <w:r w:rsidRPr="006C185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it-IT"/>
          <w14:ligatures w14:val="none"/>
        </w:rPr>
        <w:t>DICHIARANTE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Il/La sottoscritto/a: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Cognome: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_____________________________ </w:t>
      </w:r>
      <w:r w:rsidRPr="006C18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Nome: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_____________________________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Nato/a a: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______________________________ </w:t>
      </w:r>
      <w:r w:rsidRPr="006C18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il: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______________________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Residente a: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____________________________________________________________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in via: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_____________________________________ </w:t>
      </w:r>
      <w:r w:rsidRPr="006C18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n.: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 </w:t>
      </w:r>
      <w:r w:rsidRPr="006C18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CAP: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Codice Fiscale: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_________________________________________________________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Telefono: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________________________ </w:t>
      </w:r>
      <w:r w:rsidRPr="006C18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E-mail: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____________________________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in qualità di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</w:t>
      </w:r>
      <w:r w:rsidRPr="006C1854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Legale Rappresentante </w:t>
      </w:r>
      <w:r w:rsidRPr="006C1854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Legale Rappresentante pro tempore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dell'Ente del Terzo Settore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Denominazione: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________________________________________________________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con sede legale in: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___________________________________________________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via/piazza: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_______________________________________ </w:t>
      </w:r>
      <w:r w:rsidRPr="006C18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n.: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 </w:t>
      </w:r>
      <w:r w:rsidRPr="006C18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CAP: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Codice Fiscale: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__________________ </w:t>
      </w:r>
      <w:r w:rsidRPr="006C18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Partita IVA: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____________________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Telefono: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________________________ </w:t>
      </w:r>
      <w:r w:rsidRPr="006C18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PEC: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____________________________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Iscrizione RUNTS: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Sezione _____________ N. _______ del _______________</w:t>
      </w:r>
    </w:p>
    <w:p w:rsidR="000959A5" w:rsidRPr="006C1854" w:rsidRDefault="00DF22A4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it-IT"/>
        </w:rPr>
        <w:pict>
          <v:rect id="_x0000_i1026" alt="" style="width:481.9pt;height:.05pt;mso-width-percent:0;mso-height-percent:0;mso-width-percent:0;mso-height-percent:0" o:hralign="center" o:hrstd="t" o:hr="t" fillcolor="#a0a0a0" stroked="f"/>
        </w:pic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Avvalendosi della facoltà concessagli dagli articoli 46 e 47 del DPR n. 445/2000, consapevole delle sanzioni penali previste dall'articolo 76 del DPR n. 445/2000 per le ipotesi di falsità in atti e dichiarazioni mendaci</w:t>
      </w:r>
    </w:p>
    <w:p w:rsidR="006C1854" w:rsidRDefault="006C1854" w:rsidP="006C1854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it-IT"/>
          <w14:ligatures w14:val="none"/>
        </w:rPr>
      </w:pPr>
    </w:p>
    <w:p w:rsidR="000959A5" w:rsidRPr="006C1854" w:rsidRDefault="000959A5" w:rsidP="006C1854">
      <w:pPr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it-IT"/>
          <w14:ligatures w14:val="none"/>
        </w:rPr>
      </w:pPr>
      <w:r w:rsidRPr="006C185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it-IT"/>
          <w14:ligatures w14:val="none"/>
        </w:rPr>
        <w:t>DICHIARA</w:t>
      </w:r>
    </w:p>
    <w:p w:rsidR="000959A5" w:rsidRPr="006C1854" w:rsidRDefault="000959A5" w:rsidP="006C1854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6C185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1. REQUISITI GENERALI</w:t>
      </w:r>
    </w:p>
    <w:p w:rsid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1.1 Qualificazione soggettiva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</w:t>
      </w:r>
    </w:p>
    <w:p w:rsid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che l'ente è un Ente del Terzo Settore ai sensi del </w:t>
      </w:r>
      <w:proofErr w:type="spellStart"/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D.Lgs.</w:t>
      </w:r>
      <w:proofErr w:type="spellEnd"/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n. 117/2017 </w:t>
      </w:r>
    </w:p>
    <w:p w:rsid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che l'ente è regolarmente iscritto al Registro Unico Nazionale del Terzo Settore (RUNTS) 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che l'iscrizione al RUNTS è attiva e regolare alla data di presentazione della manifestazione di interesse</w:t>
      </w:r>
    </w:p>
    <w:p w:rsidR="006C1854" w:rsidRDefault="00DF22A4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1</w:t>
      </w:r>
      <w:r w:rsidR="000959A5" w:rsidRPr="006C18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.2 Idoneità professionale</w:t>
      </w:r>
      <w:r w:rsidR="000959A5"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che non sussistono a carico dell'ente e dei suoi rappresentanti legali cause di esclusione di cui all'art. 80 del </w:t>
      </w:r>
      <w:proofErr w:type="spellStart"/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D.Lgs.</w:t>
      </w:r>
      <w:proofErr w:type="spellEnd"/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n. 36/2023, per quanto applicabili agli Enti del Terzo Settore</w:t>
      </w:r>
    </w:p>
    <w:p w:rsid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1.3 Coerenza statutaria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</w:t>
      </w:r>
    </w:p>
    <w:p w:rsid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che l'ente svolge attività funzionali allo scopo associativo e compatibili con la disciplina statutaria 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lastRenderedPageBreak/>
        <w:t>☐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che le attività dell'ente rientrano tra quelle di interesse generale di cui all'art. 5 del Codice del Terzo Settore</w:t>
      </w:r>
    </w:p>
    <w:p w:rsid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1.4 Capacità operativa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</w:t>
      </w:r>
    </w:p>
    <w:p w:rsid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che l'ente possiede la capacità giuridica per assumere gli obblighi derivanti dalla partecipazione alla procedura 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che l'ente ha la disponibilità ad operare sul territorio comunale di Rio Saliceto per l'intera durata del partenariato</w:t>
      </w:r>
    </w:p>
    <w:p w:rsidR="000959A5" w:rsidRPr="006C1854" w:rsidRDefault="000959A5" w:rsidP="006C1854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6C185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2. ASSENZA CAUSE DI ESCLUSIONE</w:t>
      </w:r>
    </w:p>
    <w:p w:rsid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2.1 Condanne penali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</w:t>
      </w:r>
    </w:p>
    <w:p w:rsidR="000959A5" w:rsidRPr="00DF22A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DF22A4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DF22A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che nei propri confronti non è stata pronunciata sentenza di condanna passata in giudicato, o decreto penale di condanna divenuto irrevocabile, oppure sentenza di applicazione della pena su richiesta, ai sensi dell'articolo 444 del codice di procedura penale, per i reati previsti dall'art. 80 del </w:t>
      </w:r>
      <w:proofErr w:type="spellStart"/>
      <w:r w:rsidRPr="00DF22A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D.Lgs.</w:t>
      </w:r>
      <w:proofErr w:type="spellEnd"/>
      <w:r w:rsidRPr="00DF22A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n. 36/2023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DF22A4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DF22A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che nei confronti dei soggetti indicati nell'art. 80, comma 3, del </w:t>
      </w:r>
      <w:proofErr w:type="spellStart"/>
      <w:r w:rsidRPr="00DF22A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D.Lgs.</w:t>
      </w:r>
      <w:proofErr w:type="spellEnd"/>
      <w:r w:rsidRPr="00DF22A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n. 36/2023 (amministratori, direttori tecnici, rappresentanti legali) non sussistono cause di esclusione</w:t>
      </w:r>
    </w:p>
    <w:p w:rsid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2.2 Altre cause di esclusione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che l'ente non si trova in stato di fallimento, liquidazione coatta, concordato preventivo, o in qualsiasi altra situazione equivalente secondo la legislazione italiana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che l'ente non ha commesso violazioni gravi, definitivamente accertate, rispetto agli obblighi relativi al pagamento delle imposte e tasse o dei contributi previdenziali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DF22A4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DF22A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che l'ente non si trova in situazione di conflitto di interesse ai sensi della legge n. 241/1990</w:t>
      </w:r>
    </w:p>
    <w:p w:rsidR="000959A5" w:rsidRPr="006C1854" w:rsidRDefault="000959A5" w:rsidP="006C1854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6C185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3. REQUISITI SPECIFICI</w:t>
      </w:r>
    </w:p>
    <w:p w:rsid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3.1 Esperienza tecnico-professionale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che l'ente possiede esperienza documentata e significativa, sviluppata negli ultimi cinque anni, in almeno uno dei seguenti ambiti:</w:t>
      </w:r>
    </w:p>
    <w:p w:rsidR="000959A5" w:rsidRPr="006C1854" w:rsidRDefault="000959A5" w:rsidP="006C1854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gestione di spazi comunitari</w:t>
      </w:r>
    </w:p>
    <w:p w:rsidR="000959A5" w:rsidRPr="006C1854" w:rsidRDefault="000959A5" w:rsidP="006C1854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progettazione partecipata</w:t>
      </w:r>
    </w:p>
    <w:p w:rsidR="000959A5" w:rsidRPr="006C1854" w:rsidRDefault="000959A5" w:rsidP="006C1854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sviluppo comunitario</w:t>
      </w:r>
    </w:p>
    <w:p w:rsidR="000959A5" w:rsidRPr="006C1854" w:rsidRDefault="000959A5" w:rsidP="006C1854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sostenibilità economica</w:t>
      </w:r>
    </w:p>
    <w:p w:rsidR="000959A5" w:rsidRPr="006C1854" w:rsidRDefault="000959A5" w:rsidP="006C1854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inclusione e accessibilità</w:t>
      </w:r>
    </w:p>
    <w:p w:rsidR="006C1854" w:rsidRDefault="006C1854" w:rsidP="006C1854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</w:pPr>
    </w:p>
    <w:p w:rsid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3.2 Capacità organizzativa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che l'ente possiede la capacità organizzativa e gestionale necessaria per assumere le responsabilità derivanti dal partenariato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che l'ente è in grado di garantire la continuità operativa del centro polifunzionale secondo quanto sarà definito nella convenzione</w:t>
      </w:r>
    </w:p>
    <w:p w:rsidR="000959A5" w:rsidRPr="006C1854" w:rsidRDefault="000959A5" w:rsidP="006C1854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bookmarkStart w:id="0" w:name="_GoBack"/>
      <w:bookmarkEnd w:id="0"/>
      <w:r w:rsidRPr="006C185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4. OBBLIGHI NORMATIVI</w:t>
      </w:r>
    </w:p>
    <w:p w:rsid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4.1 Rispetto della normativa sul lavoro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che l'ente rispetta gli obblighi di legge in materia di lavoro, previdenza e assistenza sociale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che l'ente applica i contratti collettivi di lavoro di settore per il personale dipendente</w:t>
      </w:r>
    </w:p>
    <w:p w:rsid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4.2 Rispetto normativa sicurezza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lastRenderedPageBreak/>
        <w:t>☐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che l'ente rispetta gli obblighi igienico-sanitari, assicurativi e di sicurezza previsti dalla normativa vigente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che l'ente è in regola con le disposizioni del </w:t>
      </w:r>
      <w:proofErr w:type="spellStart"/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D.Lgs.</w:t>
      </w:r>
      <w:proofErr w:type="spellEnd"/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n. 81/2008 in materia di sicurezza sul lavoro</w:t>
      </w:r>
    </w:p>
    <w:p w:rsid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4.3 Rispetto normativa fiscale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che l'ente è in regola con i versamenti dei contributi previdenziali e assistenziali a favore dei lavoratori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che l'ente è in regola con gli obblighi di versamento delle ritenute fiscali sui redditi di lavoro dipendente e assimilati</w:t>
      </w:r>
    </w:p>
    <w:p w:rsidR="000959A5" w:rsidRPr="006C1854" w:rsidRDefault="000959A5" w:rsidP="006C1854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6C185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5. DICHIARAZIONI AGGIUNTIVE</w:t>
      </w:r>
    </w:p>
    <w:p w:rsid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5.1 Trasparenza e anticorruzione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che l'ente si impegna a rispettare gli obblighi di trasparenza previsti dalla normativa vigente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che l'ente adotta misure di prevenzione della corruzione compatibili con la propria natura e dimensione</w:t>
      </w:r>
    </w:p>
    <w:p w:rsid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5.2 Protezione dati personali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che l'ente rispetta la normativa in materia di protezione dei dati personali (Regolamento UE 2016/679)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che l'ente ha adottato misure tecniche e organizzative adeguate </w:t>
      </w:r>
      <w:r w:rsidR="006C1854"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a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garantire la sicurezza dei dati</w:t>
      </w:r>
    </w:p>
    <w:p w:rsid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5.3 Impegni per la procedura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di impegnarsi a partecipare attivamente e costruttivamente a tutte le fasi della procedura di co-progettazione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di garantire la riservatezza delle informazioni acquisite durante la procedura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di comunicare tempestivamente eventuali variazioni dei requisiti dichiarati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di accettare le modalità di coordinamento e verifica previste dall'Amministrazione comunale</w:t>
      </w:r>
    </w:p>
    <w:p w:rsidR="000959A5" w:rsidRPr="006C1854" w:rsidRDefault="000959A5" w:rsidP="006C1854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6C185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6. SITUAZIONI PARTICOLARI</w:t>
      </w:r>
    </w:p>
    <w:p w:rsid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6.1 Subappalto e collaborazioni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che l'ente si impegna a non subappaltare integralmente le attività oggetto del partenariato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che eventuali collaborazioni con soggetti terzi saranno comunicate preventivamente all'Amministrazione</w:t>
      </w:r>
    </w:p>
    <w:p w:rsid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6.2 Sede operativa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che l'ente dispone di una sede operativa idonea per lo svolgimento delle attività amministrative del progetto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che l'ente ha la disponibilità di personale qualificato per l'intera durata del partenariato</w:t>
      </w:r>
    </w:p>
    <w:p w:rsidR="000959A5" w:rsidRPr="006C1854" w:rsidRDefault="000959A5" w:rsidP="006C1854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6C185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7. IMPEGNI ASSUNTI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Il dichiarante si impegna a: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</w:t>
      </w:r>
      <w:r w:rsidRPr="006C18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Comunicare tempestivamente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ogni variazione dei dati dichiarati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</w:t>
      </w:r>
      <w:r w:rsidRPr="006C18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Esibire su richiesta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dell'Amministrazione comunale la documentazione necessaria a comprovare le dichiarazioni rese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</w:t>
      </w:r>
      <w:r w:rsidRPr="006C18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Rispettare integralmente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le disposizioni dell'Avviso pubblico e della eventuale convenzione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</w:t>
      </w:r>
      <w:r w:rsidRPr="006C18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Collaborare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con l'Amministrazione comunale per il successo del progetto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</w:t>
      </w:r>
      <w:r w:rsidRPr="006C18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Partecipare attivamente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al processo di co-progettazione e agli organi di coordinamento previsti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</w:t>
      </w:r>
      <w:r w:rsidRPr="006C18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Implementare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il modello di gestione partecipativa secondo le Linee Guida approvate</w:t>
      </w:r>
    </w:p>
    <w:p w:rsidR="000959A5" w:rsidRPr="006C1854" w:rsidRDefault="000959A5" w:rsidP="006C1854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6C185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8. AUTORIZZAZIONI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lastRenderedPageBreak/>
        <w:t>☐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</w:t>
      </w:r>
      <w:r w:rsidRPr="006C18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Autorizza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il Comune di Rio Saliceto al trattamento dei dati personali ai sensi del GDPR per le finalità della presente procedura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</w:t>
      </w:r>
      <w:r w:rsidRPr="006C18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Autorizza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l'Amministrazione comunale a verificare la veridicità delle dichiarazioni rese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</w:t>
      </w:r>
      <w:r w:rsidRPr="006C18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Autorizza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la pubblicazione dei dati necessari per garantire la trasparenza della procedura</w:t>
      </w:r>
    </w:p>
    <w:p w:rsidR="000959A5" w:rsidRPr="006C1854" w:rsidRDefault="00DF22A4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it-IT"/>
        </w:rPr>
        <w:pict>
          <v:rect id="_x0000_i1027" alt="" style="width:481.9pt;height:.05pt;mso-width-percent:0;mso-height-percent:0;mso-width-percent:0;mso-height-percent:0" o:hralign="center" o:hrstd="t" o:hr="t" fillcolor="#a0a0a0" stroked="f"/>
        </w:pict>
      </w:r>
    </w:p>
    <w:p w:rsidR="000959A5" w:rsidRPr="006C1854" w:rsidRDefault="000959A5" w:rsidP="006C1854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6C185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CLAUSOLA DI SALVAGUARDIA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Il dichiarante è consapevole che le dichiarazioni mendaci, la falsità negli atti e l'uso di atti falsi comportano l'applicazione delle sanzioni penali previste dall'art. 76 del DPR n. 445/2000 e la decadenza dai benefici eventualmente conseguiti sulla base del provvedimento emanato in seguito alla dichiarazione non veritiera.</w:t>
      </w:r>
    </w:p>
    <w:p w:rsidR="000959A5" w:rsidRPr="006C1854" w:rsidRDefault="00DF22A4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it-IT"/>
        </w:rPr>
        <w:pict>
          <v:rect id="_x0000_i1028" alt="" style="width:481.9pt;height:.05pt;mso-width-percent:0;mso-height-percent:0;mso-width-percent:0;mso-height-percent:0" o:hralign="center" o:hrstd="t" o:hr="t" fillcolor="#a0a0a0" stroked="f"/>
        </w:pict>
      </w:r>
    </w:p>
    <w:p w:rsidR="000959A5" w:rsidRPr="006C1854" w:rsidRDefault="000959A5" w:rsidP="006C1854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it-IT"/>
          <w14:ligatures w14:val="none"/>
        </w:rPr>
      </w:pPr>
      <w:r w:rsidRPr="006C185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it-IT"/>
          <w14:ligatures w14:val="none"/>
        </w:rPr>
        <w:t>ALLEGATI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Il sottoscritto allega alla presente: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Copia del documento di identità in corso di validità (non necessaria in caso di sottoscrizione con firma digitale)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Copia dello Statuto dell'ente vigente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Copia del verbale di nomina del Legale Rappresentante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Visura camerale o certificato di iscrizione al RUNTS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Altri documenti rilevanti: ___________________________________</w:t>
      </w:r>
    </w:p>
    <w:p w:rsidR="000959A5" w:rsidRPr="006C1854" w:rsidRDefault="00DF22A4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it-IT"/>
        </w:rPr>
        <w:pict>
          <v:rect id="_x0000_i1029" alt="" style="width:481.9pt;height:.05pt;mso-width-percent:0;mso-height-percent:0;mso-width-percent:0;mso-height-percent:0" o:hralign="center" o:hrstd="t" o:hr="t" fillcolor="#a0a0a0" stroked="f"/>
        </w:pic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Luogo e data: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_________________________ </w:t>
      </w:r>
      <w:r w:rsidRPr="006C18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il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</w: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Firma del dichiarante</w:t>
      </w: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br/>
        <w:t>(Legale Rappresentante dell'Ente)</w:t>
      </w:r>
    </w:p>
    <w:p w:rsidR="000959A5" w:rsidRPr="006C1854" w:rsidRDefault="00DF22A4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it-IT"/>
        </w:rPr>
        <w:pict>
          <v:rect id="_x0000_i1030" alt="" style="width:481.9pt;height:.05pt;mso-width-percent:0;mso-height-percent:0;mso-width-percent:0;mso-height-percent:0" o:hralign="center" o:hrstd="t" o:hr="t" fillcolor="#a0a0a0" stroked="f"/>
        </w:pic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Timbro dell'Ente</w:t>
      </w:r>
    </w:p>
    <w:p w:rsidR="000959A5" w:rsidRPr="006C1854" w:rsidRDefault="00DF22A4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it-IT"/>
        </w:rPr>
        <w:pict>
          <v:rect id="_x0000_i1031" alt="" style="width:481.9pt;height:.05pt;mso-width-percent:0;mso-height-percent:0;mso-width-percent:0;mso-height-percent:0" o:hralign="center" o:hrstd="t" o:hr="t" fillcolor="#a0a0a0" stroked="f"/>
        </w:pict>
      </w:r>
    </w:p>
    <w:p w:rsidR="000959A5" w:rsidRPr="006C1854" w:rsidRDefault="000959A5" w:rsidP="006C1854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Note informative:</w:t>
      </w:r>
    </w:p>
    <w:p w:rsidR="000959A5" w:rsidRPr="006C1854" w:rsidRDefault="000959A5" w:rsidP="006C1854">
      <w:pPr>
        <w:numPr>
          <w:ilvl w:val="0"/>
          <w:numId w:val="2"/>
        </w:num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La presente dichiarazione sostituisce le certificazioni rilasciate dalla Pubblica Amministrazione (art. 46 DPR 445/2000)</w:t>
      </w:r>
    </w:p>
    <w:p w:rsidR="000959A5" w:rsidRPr="006C1854" w:rsidRDefault="000959A5" w:rsidP="006C1854">
      <w:pPr>
        <w:numPr>
          <w:ilvl w:val="0"/>
          <w:numId w:val="2"/>
        </w:num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L'Amministrazione comunale procederà a verifiche a campione sulla veridicità delle dichiarazioni (art. 71 DPR 445/2000)</w:t>
      </w:r>
    </w:p>
    <w:p w:rsidR="000959A5" w:rsidRPr="006C1854" w:rsidRDefault="000959A5" w:rsidP="006C1854">
      <w:pPr>
        <w:numPr>
          <w:ilvl w:val="0"/>
          <w:numId w:val="2"/>
        </w:num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6C18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In caso di dichiarazioni mendaci si procederà all'esclusione dalla procedura e alla segnalazione all'Autorità Giudiziaria</w:t>
      </w:r>
    </w:p>
    <w:p w:rsidR="000959A5" w:rsidRPr="006C1854" w:rsidRDefault="000959A5" w:rsidP="006C1854">
      <w:pPr>
        <w:spacing w:before="120" w:after="0" w:line="240" w:lineRule="auto"/>
        <w:rPr>
          <w:sz w:val="22"/>
          <w:szCs w:val="22"/>
        </w:rPr>
      </w:pPr>
    </w:p>
    <w:sectPr w:rsidR="000959A5" w:rsidRPr="006C18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C195D"/>
    <w:multiLevelType w:val="multilevel"/>
    <w:tmpl w:val="8FF8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0C4B99"/>
    <w:multiLevelType w:val="multilevel"/>
    <w:tmpl w:val="D8DE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A5"/>
    <w:rsid w:val="000959A5"/>
    <w:rsid w:val="004A7DD2"/>
    <w:rsid w:val="006144EB"/>
    <w:rsid w:val="006C1854"/>
    <w:rsid w:val="00BE13A9"/>
    <w:rsid w:val="00DF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959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95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959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59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59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59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59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59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59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59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959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959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59A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59A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59A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59A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59A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59A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59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95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59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59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95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59A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959A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959A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59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959A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959A5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095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0959A5"/>
    <w:rPr>
      <w:b/>
      <w:bCs/>
    </w:rPr>
  </w:style>
  <w:style w:type="character" w:styleId="Enfasicorsivo">
    <w:name w:val="Emphasis"/>
    <w:basedOn w:val="Carpredefinitoparagrafo"/>
    <w:uiPriority w:val="20"/>
    <w:qFormat/>
    <w:rsid w:val="000959A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959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95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959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59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59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59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59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59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59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59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959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959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59A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59A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59A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59A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59A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59A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59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95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59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59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95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59A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959A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959A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59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959A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959A5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095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0959A5"/>
    <w:rPr>
      <w:b/>
      <w:bCs/>
    </w:rPr>
  </w:style>
  <w:style w:type="character" w:styleId="Enfasicorsivo">
    <w:name w:val="Emphasis"/>
    <w:basedOn w:val="Carpredefinitoparagrafo"/>
    <w:uiPriority w:val="20"/>
    <w:qFormat/>
    <w:rsid w:val="000959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2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1278</Words>
  <Characters>7291</Characters>
  <Application>Microsoft Office Word</Application>
  <DocSecurity>0</DocSecurity>
  <Lines>60</Lines>
  <Paragraphs>17</Paragraphs>
  <ScaleCrop>false</ScaleCrop>
  <Company/>
  <LinksUpToDate>false</LinksUpToDate>
  <CharactersWithSpaces>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Monia Guarino</dc:creator>
  <cp:keywords/>
  <dc:description/>
  <cp:lastModifiedBy>Silvia Parmeggiani</cp:lastModifiedBy>
  <cp:revision>3</cp:revision>
  <dcterms:created xsi:type="dcterms:W3CDTF">2025-06-27T18:22:00Z</dcterms:created>
  <dcterms:modified xsi:type="dcterms:W3CDTF">2025-07-03T12:22:00Z</dcterms:modified>
</cp:coreProperties>
</file>